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EE21" w14:textId="61A769E5" w:rsidR="006C253E" w:rsidRPr="00427D7D" w:rsidRDefault="00B65596" w:rsidP="0086509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279C6">
        <w:rPr>
          <w:sz w:val="24"/>
          <w:szCs w:val="24"/>
        </w:rPr>
        <w:t>огласие</w:t>
      </w:r>
      <w:r w:rsidRPr="00865094">
        <w:rPr>
          <w:sz w:val="24"/>
          <w:szCs w:val="24"/>
        </w:rPr>
        <w:t xml:space="preserve"> </w:t>
      </w:r>
      <w:r w:rsidRPr="001279C6">
        <w:rPr>
          <w:sz w:val="24"/>
          <w:szCs w:val="24"/>
        </w:rPr>
        <w:t>на обработку персональных данных</w:t>
      </w:r>
    </w:p>
    <w:p w14:paraId="621D183E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Принятием (акцептом) оферты Согласия является отправка формы заказа обратного звонка, оформление подписки на рассылку или бронирования на интернет-сайте, при этом Я (далее – «Пользователь»):</w:t>
      </w:r>
    </w:p>
    <w:p w14:paraId="1137DB77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подтверждаю, что все указанные мной данные принадлежат мне лично;</w:t>
      </w:r>
    </w:p>
    <w:p w14:paraId="26EB2F03" w14:textId="21487B93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подтверждаю и признаю, что мной внимательно в полном объеме прочитано Соглашение, в том числе условия обработки моих персональных данных, указываемых мной в соответствующих полях онлайн формы для заполнения на Сайте Оператора (далее – «Сайт»),  текст Соглашения, цели и условия обработки персональных данных мне понятны;</w:t>
      </w:r>
    </w:p>
    <w:p w14:paraId="27774435" w14:textId="7F5816FD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подтверждаю, что мной внимательно в полном объеме прочитана Политика конфиденциальности, ее текст, цели и условия обработки персональных данных мне понятны;</w:t>
      </w:r>
    </w:p>
    <w:p w14:paraId="25806EFC" w14:textId="01FE23D9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даю согласие ООО «</w:t>
      </w:r>
      <w:r w:rsidR="00E7320E">
        <w:rPr>
          <w:rFonts w:ascii="Times New Roman" w:eastAsia="Times New Roman" w:hAnsi="Times New Roman" w:cs="Times New Roman"/>
          <w:lang w:eastAsia="ru-RU"/>
        </w:rPr>
        <w:t>Нижнекамские Термы</w:t>
      </w:r>
      <w:r w:rsidRPr="006C253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C253E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>расположенному по адресу:</w:t>
      </w:r>
      <w:r w:rsidR="005423AC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 xml:space="preserve"> </w:t>
      </w:r>
      <w:r w:rsidR="00E7320E" w:rsidRPr="00E7320E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>423576, Республика Татарстан г. Нижнекамск, ул. Юности, 13</w:t>
      </w:r>
      <w:r w:rsidRPr="006C253E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 xml:space="preserve"> </w:t>
      </w:r>
      <w:r w:rsidRPr="006C253E">
        <w:rPr>
          <w:rFonts w:ascii="Times New Roman" w:eastAsia="Times New Roman" w:hAnsi="Times New Roman" w:cs="Times New Roman"/>
          <w:lang w:eastAsia="ru-RU"/>
        </w:rPr>
        <w:t>(далее – Оператор) на обработку предоставляемых мной в составе информации персональных данных, а именно:</w:t>
      </w:r>
    </w:p>
    <w:p w14:paraId="4B2E8932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14:paraId="53522039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 адрес регистрации;</w:t>
      </w:r>
    </w:p>
    <w:p w14:paraId="10AB1B7A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 номер телефона;</w:t>
      </w:r>
    </w:p>
    <w:p w14:paraId="0F49D8F6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 адрес электронной почты;</w:t>
      </w:r>
    </w:p>
    <w:p w14:paraId="1F150D57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 фотография.</w:t>
      </w:r>
    </w:p>
    <w:p w14:paraId="6E88C7E8" w14:textId="25191E5C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выражаю свое согласие на обработку персональных данных без оговорок и ограничений Оператором, в целях проведения опросов, анкетирования, рекламных и маркетинговых исследований в отношении услуг, предоставляемых Оператором, а также в целях эффективного исполнения обязательств, принятых ООО «</w:t>
      </w:r>
      <w:r w:rsidR="00E7320E">
        <w:rPr>
          <w:rFonts w:ascii="Times New Roman" w:eastAsia="Times New Roman" w:hAnsi="Times New Roman" w:cs="Times New Roman"/>
          <w:lang w:eastAsia="ru-RU"/>
        </w:rPr>
        <w:t>Нижнекамские Термы</w:t>
      </w:r>
      <w:r w:rsidRPr="006C253E">
        <w:rPr>
          <w:rFonts w:ascii="Times New Roman" w:eastAsia="Times New Roman" w:hAnsi="Times New Roman" w:cs="Times New Roman"/>
          <w:lang w:eastAsia="ru-RU"/>
        </w:rPr>
        <w:t>» перед Пользователем.</w:t>
      </w:r>
    </w:p>
    <w:p w14:paraId="1069F3FD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- подтверждаю, что давая такое согласие я действую свободно, своей волей, в своем интересе и данное согласие является конкретным, информированным и сознательным.</w:t>
      </w:r>
      <w:r w:rsidRPr="006C253E">
        <w:rPr>
          <w:rFonts w:ascii="Times New Roman" w:eastAsia="Times New Roman" w:hAnsi="Times New Roman" w:cs="Times New Roman"/>
          <w:lang w:eastAsia="ru-RU"/>
        </w:rPr>
        <w:br/>
        <w:t>Согласие дается, в том числе на возможные информационные (рекламные) оповещения  путем направления СМС-сообщений на указанный мобильный телефон, отправки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новостей и т.п.</w:t>
      </w:r>
    </w:p>
    <w:p w14:paraId="691B735C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Настоящее право (согласие) предоставляется на осуществление любых действий в отношении персональных данных Пользователя, включая, без ограничения: сбор, систематизацию, накопление, хранение, уточнение (обновление, изменение), обработку, использование, распространение (передачу), обезличивание, блокирование и уничтожение, а также их передача уполномоченным органам по обоснованному письменному запросу в соответствии с законодательством Российской Федерации с соблюдением мер, обеспечивающих защиту этих данных от несанкционированного доступа</w:t>
      </w:r>
    </w:p>
    <w:p w14:paraId="5D256E9B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Оператор обязуется не передавать полученные персональные данные третьим лицам, за исключением следующих случаев:</w:t>
      </w:r>
    </w:p>
    <w:p w14:paraId="00111684" w14:textId="77777777" w:rsidR="006C253E" w:rsidRPr="006C253E" w:rsidRDefault="006C253E" w:rsidP="00894F3E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РФ;</w:t>
      </w:r>
    </w:p>
    <w:p w14:paraId="2A997024" w14:textId="77777777" w:rsidR="006C253E" w:rsidRPr="006C253E" w:rsidRDefault="006C253E" w:rsidP="00894F3E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Передача партнерам, которые работают с Оператором для предоставления продуктов и услуг, или тем из них, которые помогают Оператору реализовывать продукты и услуги потребителям. </w:t>
      </w:r>
    </w:p>
    <w:p w14:paraId="5B6FD2AB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Пользователь подтверждает, что уведомлен,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 </w:t>
      </w:r>
    </w:p>
    <w:p w14:paraId="6BF1DD6F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>Пользователь дает согласие, что решение, порождающее для него юридические последствия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данных.</w:t>
      </w:r>
    </w:p>
    <w:p w14:paraId="38C8DA12" w14:textId="0825D489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действует бессрочно с момента предоставления Пользователем данных. Пользователь вправе отозвать согласие путём направления письменного уведомления по адресу </w:t>
      </w:r>
      <w:r w:rsidR="00925899" w:rsidRPr="00925899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>423576, Республика Татарстан г. Нижнекамск, ул. Юности, 13</w:t>
      </w:r>
      <w:bookmarkStart w:id="0" w:name="_GoBack"/>
      <w:bookmarkEnd w:id="0"/>
      <w:r w:rsidRPr="006C253E">
        <w:rPr>
          <w:rFonts w:ascii="Times New Roman" w:eastAsia="Times New Roman" w:hAnsi="Times New Roman" w:cs="Times New Roman"/>
          <w:spacing w:val="10"/>
          <w:shd w:val="clear" w:color="auto" w:fill="FFFFFF"/>
          <w:lang w:eastAsia="ru-RU"/>
        </w:rPr>
        <w:t xml:space="preserve"> –</w:t>
      </w:r>
      <w:r w:rsidRPr="006C253E">
        <w:rPr>
          <w:rFonts w:ascii="Times New Roman" w:eastAsia="Times New Roman" w:hAnsi="Times New Roman" w:cs="Times New Roman"/>
          <w:lang w:eastAsia="ru-RU"/>
        </w:rPr>
        <w:t xml:space="preserve">с пометкой «отзыв согласия на обработку персональных данных» с указанием всех необходимых данных, определенных ст. 14 ФЗ от 27.07.2006 года №152-ФЗ (в редакции от 22.02.2017 года) «О персональных данных». При этом настоящее согласие считается </w:t>
      </w:r>
      <w:r w:rsidRPr="006C253E">
        <w:rPr>
          <w:rFonts w:ascii="Times New Roman" w:eastAsia="Times New Roman" w:hAnsi="Times New Roman" w:cs="Times New Roman"/>
          <w:lang w:eastAsia="ru-RU"/>
        </w:rPr>
        <w:lastRenderedPageBreak/>
        <w:t>отозванным по истечении 30 (Тридцати) дней с момента получения Оператором письменного уведомления об отзыве настоящего согласия. День получения уведомления не включается в 30 (тридцати) дневн</w:t>
      </w:r>
      <w:r w:rsidR="00626516" w:rsidRPr="002E17F1">
        <w:rPr>
          <w:rFonts w:ascii="Times New Roman" w:eastAsia="Times New Roman" w:hAnsi="Times New Roman" w:cs="Times New Roman"/>
          <w:lang w:eastAsia="ru-RU"/>
        </w:rPr>
        <w:t>о</w:t>
      </w:r>
      <w:r w:rsidRPr="006C253E">
        <w:rPr>
          <w:rFonts w:ascii="Times New Roman" w:eastAsia="Times New Roman" w:hAnsi="Times New Roman" w:cs="Times New Roman"/>
          <w:lang w:eastAsia="ru-RU"/>
        </w:rPr>
        <w:t>й срок.</w:t>
      </w:r>
    </w:p>
    <w:p w14:paraId="0C62AA00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Оператор гарантирует конфиденциальность получаемой от Пользователя информации. </w:t>
      </w:r>
    </w:p>
    <w:p w14:paraId="40208416" w14:textId="77777777" w:rsidR="006C253E" w:rsidRPr="006C253E" w:rsidRDefault="006C253E" w:rsidP="00894F3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C253E">
        <w:rPr>
          <w:rFonts w:ascii="Times New Roman" w:eastAsia="Times New Roman" w:hAnsi="Times New Roman" w:cs="Times New Roman"/>
          <w:lang w:eastAsia="ru-RU"/>
        </w:rPr>
        <w:t xml:space="preserve">Пользователь на основании письменного запроса имеет право на получение информации, касающейся обработки его персональных данных. </w:t>
      </w:r>
    </w:p>
    <w:sectPr w:rsidR="006C253E" w:rsidRPr="006C253E" w:rsidSect="00894F3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00BF"/>
    <w:multiLevelType w:val="multilevel"/>
    <w:tmpl w:val="AEE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37595"/>
    <w:multiLevelType w:val="multilevel"/>
    <w:tmpl w:val="70B2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C5F9B"/>
    <w:multiLevelType w:val="multilevel"/>
    <w:tmpl w:val="1AF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C1394"/>
    <w:multiLevelType w:val="multilevel"/>
    <w:tmpl w:val="8F7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F4A57"/>
    <w:multiLevelType w:val="multilevel"/>
    <w:tmpl w:val="554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0"/>
    <w:rsid w:val="00017BDD"/>
    <w:rsid w:val="00042854"/>
    <w:rsid w:val="00056551"/>
    <w:rsid w:val="000A2AA1"/>
    <w:rsid w:val="000C41C8"/>
    <w:rsid w:val="000C6147"/>
    <w:rsid w:val="000D515D"/>
    <w:rsid w:val="00111A6E"/>
    <w:rsid w:val="001279C6"/>
    <w:rsid w:val="001426BF"/>
    <w:rsid w:val="001B3C47"/>
    <w:rsid w:val="001C39FF"/>
    <w:rsid w:val="001D50DD"/>
    <w:rsid w:val="00211227"/>
    <w:rsid w:val="00224E16"/>
    <w:rsid w:val="002464C1"/>
    <w:rsid w:val="002C12F3"/>
    <w:rsid w:val="002E17F1"/>
    <w:rsid w:val="002E6912"/>
    <w:rsid w:val="0033488A"/>
    <w:rsid w:val="00347654"/>
    <w:rsid w:val="003529A8"/>
    <w:rsid w:val="003E2A69"/>
    <w:rsid w:val="00407699"/>
    <w:rsid w:val="00407AEA"/>
    <w:rsid w:val="00413044"/>
    <w:rsid w:val="00427D7D"/>
    <w:rsid w:val="00466022"/>
    <w:rsid w:val="00475DA3"/>
    <w:rsid w:val="004E0DCE"/>
    <w:rsid w:val="00502A6F"/>
    <w:rsid w:val="005423AC"/>
    <w:rsid w:val="00582945"/>
    <w:rsid w:val="00603FC6"/>
    <w:rsid w:val="00604D60"/>
    <w:rsid w:val="00626516"/>
    <w:rsid w:val="006817F3"/>
    <w:rsid w:val="00681ABB"/>
    <w:rsid w:val="00692C99"/>
    <w:rsid w:val="0069726B"/>
    <w:rsid w:val="006C253E"/>
    <w:rsid w:val="006F5417"/>
    <w:rsid w:val="007372A5"/>
    <w:rsid w:val="007609B2"/>
    <w:rsid w:val="00814ECC"/>
    <w:rsid w:val="00847C1B"/>
    <w:rsid w:val="008509AB"/>
    <w:rsid w:val="00865094"/>
    <w:rsid w:val="00890A0C"/>
    <w:rsid w:val="00894F3E"/>
    <w:rsid w:val="008A3365"/>
    <w:rsid w:val="00925899"/>
    <w:rsid w:val="00926025"/>
    <w:rsid w:val="00943256"/>
    <w:rsid w:val="00950F7A"/>
    <w:rsid w:val="00952585"/>
    <w:rsid w:val="009F0A0C"/>
    <w:rsid w:val="00A00281"/>
    <w:rsid w:val="00A70001"/>
    <w:rsid w:val="00AB52AB"/>
    <w:rsid w:val="00AB5AD0"/>
    <w:rsid w:val="00B017C7"/>
    <w:rsid w:val="00B017EB"/>
    <w:rsid w:val="00B2015B"/>
    <w:rsid w:val="00B21EE9"/>
    <w:rsid w:val="00B4128C"/>
    <w:rsid w:val="00B44AAF"/>
    <w:rsid w:val="00B4694C"/>
    <w:rsid w:val="00B55485"/>
    <w:rsid w:val="00B65596"/>
    <w:rsid w:val="00BE5780"/>
    <w:rsid w:val="00C911A2"/>
    <w:rsid w:val="00C921F8"/>
    <w:rsid w:val="00D67414"/>
    <w:rsid w:val="00D71019"/>
    <w:rsid w:val="00DA30D7"/>
    <w:rsid w:val="00DB0A7F"/>
    <w:rsid w:val="00DC3F1D"/>
    <w:rsid w:val="00E7320E"/>
    <w:rsid w:val="00EA4FF1"/>
    <w:rsid w:val="00EB7CD1"/>
    <w:rsid w:val="00FE0C2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BB74"/>
  <w15:chartTrackingRefBased/>
  <w15:docId w15:val="{57559A5D-C2CF-44AB-8292-7AC1008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48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55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85"/>
    <w:rPr>
      <w:b/>
      <w:bCs/>
    </w:rPr>
  </w:style>
  <w:style w:type="character" w:styleId="a5">
    <w:name w:val="Hyperlink"/>
    <w:basedOn w:val="a0"/>
    <w:uiPriority w:val="99"/>
    <w:unhideWhenUsed/>
    <w:rsid w:val="005829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86</cp:revision>
  <dcterms:created xsi:type="dcterms:W3CDTF">2021-12-08T06:33:00Z</dcterms:created>
  <dcterms:modified xsi:type="dcterms:W3CDTF">2022-02-16T12:54:00Z</dcterms:modified>
</cp:coreProperties>
</file>